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84A30" w14:textId="71F2624C" w:rsidR="00BF2D20" w:rsidRDefault="005A481E" w:rsidP="005A481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</w:t>
      </w:r>
      <w:r>
        <w:rPr>
          <w:rFonts w:ascii="Times New Roman" w:hAnsi="Times New Roman"/>
          <w:sz w:val="28"/>
          <w:szCs w:val="28"/>
          <w:lang w:val="ru-RU"/>
        </w:rPr>
        <w:br/>
        <w:t>КАРТАЛИНСКОГО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br/>
        <w:t>ПОСТАНОВЛЕНИЕ</w:t>
      </w:r>
    </w:p>
    <w:p w14:paraId="68F2DE97" w14:textId="77777777" w:rsidR="00BF2D20" w:rsidRDefault="00BF2D20" w:rsidP="005A481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85227D0" w14:textId="77777777" w:rsidR="00BF2D20" w:rsidRDefault="00BF2D20" w:rsidP="00BF2D20">
      <w:pPr>
        <w:rPr>
          <w:rFonts w:ascii="Times New Roman" w:hAnsi="Times New Roman"/>
          <w:sz w:val="28"/>
          <w:szCs w:val="28"/>
          <w:lang w:val="ru-RU"/>
        </w:rPr>
      </w:pPr>
    </w:p>
    <w:p w14:paraId="12CE320E" w14:textId="4155F1C0" w:rsidR="00BF2D20" w:rsidRDefault="005A481E" w:rsidP="00BF2D2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18.04.2024 года № 526</w:t>
      </w:r>
    </w:p>
    <w:p w14:paraId="0B62EE40" w14:textId="77777777" w:rsidR="00BF2D20" w:rsidRDefault="00BF2D20" w:rsidP="00BF2D20">
      <w:pPr>
        <w:rPr>
          <w:rFonts w:ascii="Times New Roman" w:hAnsi="Times New Roman"/>
          <w:sz w:val="28"/>
          <w:szCs w:val="28"/>
          <w:lang w:val="ru-RU"/>
        </w:rPr>
      </w:pPr>
    </w:p>
    <w:p w14:paraId="012E60BC" w14:textId="77777777" w:rsidR="00BF2D20" w:rsidRPr="00BF2D20" w:rsidRDefault="00BF2D20" w:rsidP="00BF2D20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27" w:type="dxa"/>
        <w:tblLook w:val="0000" w:firstRow="0" w:lastRow="0" w:firstColumn="0" w:lastColumn="0" w:noHBand="0" w:noVBand="0"/>
      </w:tblPr>
      <w:tblGrid>
        <w:gridCol w:w="4334"/>
      </w:tblGrid>
      <w:tr w:rsidR="00BF2D20" w:rsidRPr="005A481E" w14:paraId="52DA3273" w14:textId="77777777" w:rsidTr="006D1CD4">
        <w:trPr>
          <w:trHeight w:val="480"/>
        </w:trPr>
        <w:tc>
          <w:tcPr>
            <w:tcW w:w="4334" w:type="dxa"/>
          </w:tcPr>
          <w:p w14:paraId="6B41B56E" w14:textId="77777777" w:rsidR="00BF2D20" w:rsidRPr="00BF2D20" w:rsidRDefault="00B74384" w:rsidP="00BF2D2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изменения</w:t>
            </w:r>
            <w:r w:rsidR="00BF2D20" w:rsidRPr="00BF2D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в постановление администрации Карталинского муниципального </w:t>
            </w:r>
            <w:proofErr w:type="gramStart"/>
            <w:r w:rsidR="00BF2D20" w:rsidRPr="00BF2D20">
              <w:rPr>
                <w:rFonts w:ascii="Times New Roman" w:hAnsi="Times New Roman"/>
                <w:sz w:val="28"/>
                <w:szCs w:val="28"/>
                <w:lang w:val="ru-RU"/>
              </w:rPr>
              <w:t>района  от</w:t>
            </w:r>
            <w:proofErr w:type="gramEnd"/>
            <w:r w:rsidR="00BF2D20" w:rsidRPr="00BF2D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25.03.2024 года № 340</w:t>
            </w:r>
          </w:p>
        </w:tc>
      </w:tr>
    </w:tbl>
    <w:p w14:paraId="17CE43F7" w14:textId="77777777" w:rsidR="00BF2D20" w:rsidRDefault="00BF2D20" w:rsidP="00BF2D2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F121A91" w14:textId="77777777" w:rsidR="00BF2D20" w:rsidRDefault="00BF2D20" w:rsidP="00BF2D2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4922396" w14:textId="77777777" w:rsidR="00997FC5" w:rsidRPr="00BF2D20" w:rsidRDefault="00997FC5" w:rsidP="00BF2D2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F2D20">
        <w:rPr>
          <w:rFonts w:ascii="Times New Roman" w:hAnsi="Times New Roman"/>
          <w:sz w:val="28"/>
          <w:szCs w:val="28"/>
          <w:lang w:val="ru-RU"/>
        </w:rPr>
        <w:t>Администрация Карталинского муниципального района ПОСТАНОВЛЯЕТ:</w:t>
      </w:r>
    </w:p>
    <w:p w14:paraId="056C1573" w14:textId="77777777" w:rsidR="00997FC5" w:rsidRPr="00BF2D20" w:rsidRDefault="00997FC5" w:rsidP="00BF2D2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F2D20">
        <w:rPr>
          <w:rFonts w:ascii="Times New Roman" w:hAnsi="Times New Roman"/>
          <w:sz w:val="28"/>
          <w:szCs w:val="28"/>
          <w:lang w:val="ru-RU"/>
        </w:rPr>
        <w:t xml:space="preserve">1. Внести в </w:t>
      </w:r>
      <w:r w:rsidR="00BF2D20">
        <w:rPr>
          <w:rFonts w:ascii="Times New Roman" w:hAnsi="Times New Roman"/>
          <w:sz w:val="28"/>
          <w:szCs w:val="28"/>
          <w:lang w:val="ru-RU"/>
        </w:rPr>
        <w:t>п</w:t>
      </w:r>
      <w:r w:rsidR="00D321EA" w:rsidRPr="00BF2D20">
        <w:rPr>
          <w:rFonts w:ascii="Times New Roman" w:hAnsi="Times New Roman"/>
          <w:sz w:val="28"/>
          <w:szCs w:val="28"/>
          <w:lang w:val="ru-RU"/>
        </w:rPr>
        <w:t>остановление администрации Карталинского муниципального района от 25.03.2024 года №</w:t>
      </w:r>
      <w:r w:rsidR="00BF2D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21EA" w:rsidRPr="00BF2D20">
        <w:rPr>
          <w:rFonts w:ascii="Times New Roman" w:hAnsi="Times New Roman"/>
          <w:sz w:val="28"/>
          <w:szCs w:val="28"/>
          <w:lang w:val="ru-RU"/>
        </w:rPr>
        <w:t xml:space="preserve">340 «О величине адресной социальной помощи малообеспеченным гражданам, гражданам, оказавшимся в трудной жизненной ситуации и членам семей военнослужащих, принимавшим участие в специальной военной операции, за счет средств местного бюджета в 2024 году» </w:t>
      </w:r>
      <w:r w:rsidR="005A5D5B" w:rsidRPr="00BF2D20">
        <w:rPr>
          <w:rFonts w:ascii="Times New Roman" w:hAnsi="Times New Roman"/>
          <w:sz w:val="28"/>
          <w:szCs w:val="28"/>
          <w:lang w:val="ru-RU"/>
        </w:rPr>
        <w:t>(с изменени</w:t>
      </w:r>
      <w:r w:rsidR="00B74384">
        <w:rPr>
          <w:rFonts w:ascii="Times New Roman" w:hAnsi="Times New Roman"/>
          <w:sz w:val="28"/>
          <w:szCs w:val="28"/>
          <w:lang w:val="ru-RU"/>
        </w:rPr>
        <w:t>ем</w:t>
      </w:r>
      <w:r w:rsidR="005A5D5B" w:rsidRPr="00BF2D20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B74384">
        <w:rPr>
          <w:rFonts w:ascii="Times New Roman" w:hAnsi="Times New Roman"/>
          <w:sz w:val="28"/>
          <w:szCs w:val="28"/>
          <w:lang w:val="ru-RU"/>
        </w:rPr>
        <w:t>16.04.2024 года № 504</w:t>
      </w:r>
      <w:r w:rsidR="005A5D5B" w:rsidRPr="00BF2D20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BF2D20">
        <w:rPr>
          <w:rFonts w:ascii="Times New Roman" w:hAnsi="Times New Roman"/>
          <w:sz w:val="28"/>
          <w:szCs w:val="28"/>
          <w:lang w:val="ru-RU"/>
        </w:rPr>
        <w:t>следующ</w:t>
      </w:r>
      <w:r w:rsidR="00362559" w:rsidRPr="00BF2D20">
        <w:rPr>
          <w:rFonts w:ascii="Times New Roman" w:hAnsi="Times New Roman"/>
          <w:sz w:val="28"/>
          <w:szCs w:val="28"/>
          <w:lang w:val="ru-RU"/>
        </w:rPr>
        <w:t>е</w:t>
      </w:r>
      <w:r w:rsidRPr="00BF2D20">
        <w:rPr>
          <w:rFonts w:ascii="Times New Roman" w:hAnsi="Times New Roman"/>
          <w:sz w:val="28"/>
          <w:szCs w:val="28"/>
          <w:lang w:val="ru-RU"/>
        </w:rPr>
        <w:t>е изменени</w:t>
      </w:r>
      <w:r w:rsidR="00362559" w:rsidRPr="00BF2D20">
        <w:rPr>
          <w:rFonts w:ascii="Times New Roman" w:hAnsi="Times New Roman"/>
          <w:sz w:val="28"/>
          <w:szCs w:val="28"/>
          <w:lang w:val="ru-RU"/>
        </w:rPr>
        <w:t>е</w:t>
      </w:r>
      <w:r w:rsidRPr="00BF2D20">
        <w:rPr>
          <w:rFonts w:ascii="Times New Roman" w:hAnsi="Times New Roman"/>
          <w:sz w:val="28"/>
          <w:szCs w:val="28"/>
          <w:lang w:val="ru-RU"/>
        </w:rPr>
        <w:t>:</w:t>
      </w:r>
    </w:p>
    <w:p w14:paraId="1E7F9C18" w14:textId="77777777" w:rsidR="00997FC5" w:rsidRPr="00BF2D20" w:rsidRDefault="00362559" w:rsidP="00BF2D20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F2D20">
        <w:rPr>
          <w:rFonts w:ascii="Times New Roman" w:hAnsi="Times New Roman"/>
          <w:sz w:val="28"/>
          <w:szCs w:val="28"/>
          <w:lang w:val="ru-RU"/>
        </w:rPr>
        <w:t xml:space="preserve">пункт 1 дополнить подпунктом 7 </w:t>
      </w:r>
      <w:proofErr w:type="gramStart"/>
      <w:r w:rsidRPr="00BF2D20">
        <w:rPr>
          <w:rFonts w:ascii="Times New Roman" w:hAnsi="Times New Roman"/>
          <w:sz w:val="28"/>
          <w:szCs w:val="28"/>
          <w:lang w:val="ru-RU"/>
        </w:rPr>
        <w:t>следующего  содержания</w:t>
      </w:r>
      <w:proofErr w:type="gramEnd"/>
      <w:r w:rsidRPr="00BF2D20">
        <w:rPr>
          <w:rFonts w:ascii="Times New Roman" w:hAnsi="Times New Roman"/>
          <w:sz w:val="28"/>
          <w:szCs w:val="28"/>
          <w:lang w:val="ru-RU"/>
        </w:rPr>
        <w:t>:</w:t>
      </w:r>
    </w:p>
    <w:p w14:paraId="20940ADB" w14:textId="77777777" w:rsidR="00997FC5" w:rsidRPr="00BF2D20" w:rsidRDefault="00997FC5" w:rsidP="00BF2D2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F2D20">
        <w:rPr>
          <w:rFonts w:ascii="Times New Roman" w:hAnsi="Times New Roman"/>
          <w:sz w:val="28"/>
          <w:szCs w:val="28"/>
          <w:lang w:val="ru-RU"/>
        </w:rPr>
        <w:t>«</w:t>
      </w:r>
      <w:r w:rsidR="00362559" w:rsidRPr="00BF2D20">
        <w:rPr>
          <w:rFonts w:ascii="Times New Roman" w:hAnsi="Times New Roman"/>
          <w:sz w:val="28"/>
          <w:szCs w:val="28"/>
          <w:lang w:val="ru-RU"/>
        </w:rPr>
        <w:t>7</w:t>
      </w:r>
      <w:r w:rsidRPr="00BF2D20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362559" w:rsidRPr="00BF2D20">
        <w:rPr>
          <w:rFonts w:ascii="Times New Roman" w:hAnsi="Times New Roman"/>
          <w:sz w:val="28"/>
          <w:szCs w:val="28"/>
          <w:lang w:val="ru-RU"/>
        </w:rPr>
        <w:t>в связи с режимом функционирования «Повышенная готовность» 20000,00</w:t>
      </w:r>
      <w:r w:rsidR="00BF2D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2559" w:rsidRPr="00BF2D20">
        <w:rPr>
          <w:rFonts w:ascii="Times New Roman" w:hAnsi="Times New Roman"/>
          <w:sz w:val="28"/>
          <w:szCs w:val="28"/>
          <w:lang w:val="ru-RU"/>
        </w:rPr>
        <w:t>рублей на каждого з</w:t>
      </w:r>
      <w:r w:rsidR="004F2F23" w:rsidRPr="00BF2D20">
        <w:rPr>
          <w:rFonts w:ascii="Times New Roman" w:hAnsi="Times New Roman"/>
          <w:sz w:val="28"/>
          <w:szCs w:val="28"/>
          <w:lang w:val="ru-RU"/>
        </w:rPr>
        <w:t>арегистрированного по месту жительства (пребывания) и фактически проживающим, а также не зарегистрированным по месту жительства (пребывания), но фактически проживающим</w:t>
      </w:r>
      <w:r w:rsidRPr="00BF2D20">
        <w:rPr>
          <w:rFonts w:ascii="Times New Roman" w:hAnsi="Times New Roman"/>
          <w:sz w:val="28"/>
          <w:szCs w:val="28"/>
          <w:lang w:val="ru-RU"/>
        </w:rPr>
        <w:t xml:space="preserve"> (независимо от дохода семьи)</w:t>
      </w:r>
      <w:r w:rsidR="00B74384">
        <w:rPr>
          <w:rFonts w:ascii="Times New Roman" w:hAnsi="Times New Roman"/>
          <w:sz w:val="28"/>
          <w:szCs w:val="28"/>
          <w:lang w:val="ru-RU"/>
        </w:rPr>
        <w:t>.</w:t>
      </w:r>
      <w:r w:rsidRPr="00BF2D20">
        <w:rPr>
          <w:rFonts w:ascii="Times New Roman" w:hAnsi="Times New Roman"/>
          <w:sz w:val="28"/>
          <w:szCs w:val="28"/>
          <w:lang w:val="ru-RU"/>
        </w:rPr>
        <w:t>».</w:t>
      </w:r>
    </w:p>
    <w:p w14:paraId="6A7127A2" w14:textId="77777777" w:rsidR="00D321EA" w:rsidRPr="00BF2D20" w:rsidRDefault="00D321EA" w:rsidP="00BF2D2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F2D20">
        <w:rPr>
          <w:rFonts w:ascii="Times New Roman" w:hAnsi="Times New Roman"/>
          <w:sz w:val="28"/>
          <w:szCs w:val="28"/>
          <w:lang w:val="ru-RU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14:paraId="120A54E9" w14:textId="77777777" w:rsidR="00552693" w:rsidRPr="00BF2D20" w:rsidRDefault="00662B41" w:rsidP="00BF2D2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F2D20">
        <w:rPr>
          <w:rFonts w:ascii="Times New Roman" w:hAnsi="Times New Roman"/>
          <w:sz w:val="28"/>
          <w:szCs w:val="28"/>
          <w:lang w:val="ru-RU"/>
        </w:rPr>
        <w:t xml:space="preserve">3. Настоящее </w:t>
      </w:r>
      <w:r w:rsidR="00BF2D20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Pr="00BF2D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2D20">
        <w:rPr>
          <w:rFonts w:ascii="Times New Roman" w:hAnsi="Times New Roman"/>
          <w:sz w:val="28"/>
          <w:szCs w:val="28"/>
          <w:lang w:val="ru-RU"/>
        </w:rPr>
        <w:t>распространяет свое действие на правоотношения, возникшие</w:t>
      </w:r>
      <w:r w:rsidRPr="00BF2D20">
        <w:rPr>
          <w:rFonts w:ascii="Times New Roman" w:hAnsi="Times New Roman"/>
          <w:sz w:val="28"/>
          <w:szCs w:val="28"/>
          <w:lang w:val="ru-RU"/>
        </w:rPr>
        <w:t xml:space="preserve"> в силу с</w:t>
      </w:r>
      <w:r w:rsidR="00A544D4" w:rsidRPr="00BF2D20">
        <w:rPr>
          <w:rFonts w:ascii="Times New Roman" w:hAnsi="Times New Roman"/>
          <w:sz w:val="28"/>
          <w:szCs w:val="28"/>
          <w:lang w:val="ru-RU"/>
        </w:rPr>
        <w:t>о</w:t>
      </w:r>
      <w:r w:rsidRPr="00BF2D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44D4" w:rsidRPr="00BF2D20">
        <w:rPr>
          <w:rFonts w:ascii="Times New Roman" w:hAnsi="Times New Roman"/>
          <w:sz w:val="28"/>
          <w:szCs w:val="28"/>
          <w:lang w:val="ru-RU"/>
        </w:rPr>
        <w:t>02</w:t>
      </w:r>
      <w:r w:rsidRPr="00BF2D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44D4" w:rsidRPr="00BF2D20">
        <w:rPr>
          <w:rFonts w:ascii="Times New Roman" w:hAnsi="Times New Roman"/>
          <w:sz w:val="28"/>
          <w:szCs w:val="28"/>
          <w:lang w:val="ru-RU"/>
        </w:rPr>
        <w:t>апреля</w:t>
      </w:r>
      <w:r w:rsidRPr="00BF2D20">
        <w:rPr>
          <w:rFonts w:ascii="Times New Roman" w:hAnsi="Times New Roman"/>
          <w:sz w:val="28"/>
          <w:szCs w:val="28"/>
          <w:lang w:val="ru-RU"/>
        </w:rPr>
        <w:t xml:space="preserve"> 2024 года.</w:t>
      </w:r>
    </w:p>
    <w:p w14:paraId="31682711" w14:textId="77777777" w:rsidR="00441DB3" w:rsidRDefault="00441DB3" w:rsidP="00BF2D2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3AF8867" w14:textId="77777777" w:rsidR="00BF2D20" w:rsidRPr="00BF2D20" w:rsidRDefault="00BF2D20" w:rsidP="00BF2D2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0108700" w14:textId="77777777" w:rsidR="007C33F8" w:rsidRPr="00BF2D20" w:rsidRDefault="004378E1" w:rsidP="00BF2D20">
      <w:pPr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BF2D20">
        <w:rPr>
          <w:rFonts w:ascii="Times New Roman" w:eastAsia="Calibri" w:hAnsi="Times New Roman"/>
          <w:sz w:val="28"/>
          <w:szCs w:val="28"/>
          <w:lang w:val="ru-RU" w:eastAsia="ru-RU"/>
        </w:rPr>
        <w:t>Глава</w:t>
      </w:r>
      <w:r w:rsidR="007C33F8" w:rsidRPr="00BF2D20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Карталинского </w:t>
      </w:r>
    </w:p>
    <w:p w14:paraId="1517CB97" w14:textId="77777777" w:rsidR="00A375B5" w:rsidRPr="00BF2D20" w:rsidRDefault="007C33F8" w:rsidP="00BF2D20">
      <w:pPr>
        <w:rPr>
          <w:rFonts w:ascii="Times New Roman" w:hAnsi="Times New Roman"/>
          <w:sz w:val="28"/>
          <w:szCs w:val="28"/>
          <w:lang w:val="ru-RU" w:eastAsia="ru-RU"/>
        </w:rPr>
      </w:pPr>
      <w:r w:rsidRPr="00BF2D20">
        <w:rPr>
          <w:rFonts w:ascii="Times New Roman" w:eastAsia="Calibri" w:hAnsi="Times New Roman"/>
          <w:sz w:val="28"/>
          <w:szCs w:val="28"/>
          <w:lang w:val="ru-RU" w:eastAsia="ru-RU"/>
        </w:rPr>
        <w:t xml:space="preserve">муниципального района                       </w:t>
      </w:r>
      <w:r w:rsidRPr="00BF2D20">
        <w:rPr>
          <w:rFonts w:ascii="Times New Roman" w:eastAsia="Calibri" w:hAnsi="Times New Roman"/>
          <w:sz w:val="28"/>
          <w:szCs w:val="28"/>
          <w:lang w:val="ru-RU" w:eastAsia="ru-RU"/>
        </w:rPr>
        <w:tab/>
        <w:t xml:space="preserve">        </w:t>
      </w:r>
      <w:r w:rsidRPr="00BF2D20">
        <w:rPr>
          <w:rFonts w:ascii="Times New Roman" w:eastAsia="Calibri" w:hAnsi="Times New Roman"/>
          <w:sz w:val="28"/>
          <w:szCs w:val="28"/>
          <w:lang w:val="ru-RU" w:eastAsia="ru-RU"/>
        </w:rPr>
        <w:tab/>
      </w:r>
      <w:r w:rsidRPr="00BF2D20">
        <w:rPr>
          <w:rFonts w:ascii="Times New Roman" w:eastAsia="Calibri" w:hAnsi="Times New Roman"/>
          <w:sz w:val="28"/>
          <w:szCs w:val="28"/>
          <w:lang w:val="ru-RU" w:eastAsia="ru-RU"/>
        </w:rPr>
        <w:tab/>
      </w:r>
      <w:r w:rsidRPr="00BF2D20">
        <w:rPr>
          <w:rFonts w:ascii="Times New Roman" w:eastAsia="Calibri" w:hAnsi="Times New Roman"/>
          <w:sz w:val="28"/>
          <w:szCs w:val="28"/>
          <w:lang w:val="ru-RU" w:eastAsia="ru-RU"/>
        </w:rPr>
        <w:tab/>
        <w:t xml:space="preserve">       </w:t>
      </w:r>
      <w:r w:rsidR="00907893" w:rsidRPr="00BF2D20"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</w:t>
      </w:r>
      <w:r w:rsidRPr="00BF2D20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4378E1" w:rsidRPr="00BF2D20">
        <w:rPr>
          <w:rFonts w:ascii="Times New Roman" w:eastAsia="Calibri" w:hAnsi="Times New Roman"/>
          <w:sz w:val="28"/>
          <w:szCs w:val="28"/>
          <w:lang w:val="ru-RU" w:eastAsia="ru-RU"/>
        </w:rPr>
        <w:t>А.Г. Вдовин</w:t>
      </w:r>
      <w:r w:rsidRPr="00BF2D2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14:paraId="4CEA295C" w14:textId="77777777" w:rsidR="00A375B5" w:rsidRPr="00BF2D20" w:rsidRDefault="00A375B5" w:rsidP="00BF2D20">
      <w:pPr>
        <w:rPr>
          <w:rFonts w:ascii="Times New Roman" w:hAnsi="Times New Roman"/>
          <w:sz w:val="28"/>
          <w:szCs w:val="28"/>
          <w:lang w:val="ru-RU" w:eastAsia="ru-RU"/>
        </w:rPr>
      </w:pPr>
    </w:p>
    <w:p w14:paraId="4E419D2F" w14:textId="77777777" w:rsidR="00A375B5" w:rsidRPr="00BF2D20" w:rsidRDefault="00A375B5" w:rsidP="00BF2D20">
      <w:pPr>
        <w:rPr>
          <w:rFonts w:ascii="Times New Roman" w:hAnsi="Times New Roman"/>
          <w:sz w:val="28"/>
          <w:szCs w:val="28"/>
          <w:lang w:val="ru-RU" w:eastAsia="ru-RU"/>
        </w:rPr>
      </w:pPr>
    </w:p>
    <w:p w14:paraId="5A586D1C" w14:textId="77777777" w:rsidR="00BF2D20" w:rsidRPr="00652FC4" w:rsidRDefault="00BF2D20" w:rsidP="00BF2D20">
      <w:pPr>
        <w:jc w:val="both"/>
        <w:rPr>
          <w:rFonts w:ascii="Times New Roman" w:eastAsia="Calibri" w:hAnsi="Times New Roman"/>
          <w:sz w:val="28"/>
          <w:szCs w:val="22"/>
          <w:lang w:val="ru-RU"/>
        </w:rPr>
      </w:pPr>
      <w:r w:rsidRPr="00652FC4">
        <w:rPr>
          <w:rFonts w:ascii="Times New Roman" w:eastAsia="Calibri" w:hAnsi="Times New Roman"/>
          <w:sz w:val="28"/>
          <w:szCs w:val="22"/>
          <w:lang w:val="ru-RU"/>
        </w:rPr>
        <w:t xml:space="preserve">Заместитель главы, </w:t>
      </w:r>
    </w:p>
    <w:p w14:paraId="4708BEB2" w14:textId="77777777" w:rsidR="00576B9A" w:rsidRPr="00BF2D20" w:rsidRDefault="00576B9A" w:rsidP="00BF2D20">
      <w:pPr>
        <w:tabs>
          <w:tab w:val="left" w:pos="3686"/>
        </w:tabs>
        <w:ind w:left="4253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</w:p>
    <w:sectPr w:rsidR="00576B9A" w:rsidRPr="00BF2D20" w:rsidSect="00BF2D20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3B446" w14:textId="77777777" w:rsidR="000F7C4E" w:rsidRDefault="000F7C4E" w:rsidP="00937CC4">
      <w:r>
        <w:separator/>
      </w:r>
    </w:p>
  </w:endnote>
  <w:endnote w:type="continuationSeparator" w:id="0">
    <w:p w14:paraId="0229210E" w14:textId="77777777" w:rsidR="000F7C4E" w:rsidRDefault="000F7C4E" w:rsidP="0093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82F8F" w14:textId="77777777" w:rsidR="000F7C4E" w:rsidRDefault="000F7C4E" w:rsidP="00937CC4">
      <w:r>
        <w:separator/>
      </w:r>
    </w:p>
  </w:footnote>
  <w:footnote w:type="continuationSeparator" w:id="0">
    <w:p w14:paraId="1AEE848C" w14:textId="77777777" w:rsidR="000F7C4E" w:rsidRDefault="000F7C4E" w:rsidP="00937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583988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6142A672" w14:textId="77777777" w:rsidR="00907893" w:rsidRPr="00907893" w:rsidRDefault="005E06CF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907893">
          <w:rPr>
            <w:rFonts w:ascii="Times New Roman" w:hAnsi="Times New Roman"/>
            <w:sz w:val="28"/>
            <w:szCs w:val="28"/>
          </w:rPr>
          <w:fldChar w:fldCharType="begin"/>
        </w:r>
        <w:r w:rsidR="00907893" w:rsidRPr="0090789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07893">
          <w:rPr>
            <w:rFonts w:ascii="Times New Roman" w:hAnsi="Times New Roman"/>
            <w:sz w:val="28"/>
            <w:szCs w:val="28"/>
          </w:rPr>
          <w:fldChar w:fldCharType="separate"/>
        </w:r>
        <w:r w:rsidR="00B74384" w:rsidRPr="00B74384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90789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4F84379" w14:textId="77777777" w:rsidR="00907893" w:rsidRDefault="0090789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0712"/>
    <w:multiLevelType w:val="hybridMultilevel"/>
    <w:tmpl w:val="79F2A160"/>
    <w:lvl w:ilvl="0" w:tplc="976CB2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71B02DA"/>
    <w:multiLevelType w:val="hybridMultilevel"/>
    <w:tmpl w:val="664043A2"/>
    <w:lvl w:ilvl="0" w:tplc="D5A486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3865850"/>
    <w:multiLevelType w:val="hybridMultilevel"/>
    <w:tmpl w:val="ABB825FC"/>
    <w:lvl w:ilvl="0" w:tplc="F3661D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0CB71CB"/>
    <w:multiLevelType w:val="hybridMultilevel"/>
    <w:tmpl w:val="1B2CC046"/>
    <w:lvl w:ilvl="0" w:tplc="C77467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25D3EC7"/>
    <w:multiLevelType w:val="hybridMultilevel"/>
    <w:tmpl w:val="4814BC08"/>
    <w:lvl w:ilvl="0" w:tplc="EF88D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C555D1"/>
    <w:multiLevelType w:val="hybridMultilevel"/>
    <w:tmpl w:val="1E085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472DC"/>
    <w:multiLevelType w:val="hybridMultilevel"/>
    <w:tmpl w:val="F3F4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24BA1"/>
    <w:multiLevelType w:val="hybridMultilevel"/>
    <w:tmpl w:val="49F0D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938F8"/>
    <w:multiLevelType w:val="hybridMultilevel"/>
    <w:tmpl w:val="6F66286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6F664E"/>
    <w:multiLevelType w:val="hybridMultilevel"/>
    <w:tmpl w:val="BE2A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977AB"/>
    <w:multiLevelType w:val="hybridMultilevel"/>
    <w:tmpl w:val="367224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0DE"/>
    <w:rsid w:val="0001195B"/>
    <w:rsid w:val="0005372C"/>
    <w:rsid w:val="000562C1"/>
    <w:rsid w:val="00056A85"/>
    <w:rsid w:val="00062885"/>
    <w:rsid w:val="000C0441"/>
    <w:rsid w:val="000D0E10"/>
    <w:rsid w:val="000F5EC8"/>
    <w:rsid w:val="000F7C4E"/>
    <w:rsid w:val="00101961"/>
    <w:rsid w:val="0011198F"/>
    <w:rsid w:val="001244B6"/>
    <w:rsid w:val="001360D3"/>
    <w:rsid w:val="00163B9A"/>
    <w:rsid w:val="001650B5"/>
    <w:rsid w:val="00165E11"/>
    <w:rsid w:val="00166AC1"/>
    <w:rsid w:val="001736B3"/>
    <w:rsid w:val="001A37E8"/>
    <w:rsid w:val="001B35B3"/>
    <w:rsid w:val="001C332B"/>
    <w:rsid w:val="001D35DE"/>
    <w:rsid w:val="001E2849"/>
    <w:rsid w:val="001F127A"/>
    <w:rsid w:val="001F296C"/>
    <w:rsid w:val="001F381C"/>
    <w:rsid w:val="0020393F"/>
    <w:rsid w:val="00204AA6"/>
    <w:rsid w:val="00207AF1"/>
    <w:rsid w:val="00207F64"/>
    <w:rsid w:val="00250B2D"/>
    <w:rsid w:val="00257F09"/>
    <w:rsid w:val="002A13AA"/>
    <w:rsid w:val="002C21E8"/>
    <w:rsid w:val="002C2628"/>
    <w:rsid w:val="002D4B4C"/>
    <w:rsid w:val="002D5C0C"/>
    <w:rsid w:val="00306399"/>
    <w:rsid w:val="003114C5"/>
    <w:rsid w:val="00330B36"/>
    <w:rsid w:val="003338B3"/>
    <w:rsid w:val="003569E5"/>
    <w:rsid w:val="00362559"/>
    <w:rsid w:val="003739ED"/>
    <w:rsid w:val="00373B21"/>
    <w:rsid w:val="0038208F"/>
    <w:rsid w:val="0039376D"/>
    <w:rsid w:val="00397E37"/>
    <w:rsid w:val="003A65C5"/>
    <w:rsid w:val="003B655B"/>
    <w:rsid w:val="003B6648"/>
    <w:rsid w:val="003B67DA"/>
    <w:rsid w:val="003C19FF"/>
    <w:rsid w:val="003D3DFB"/>
    <w:rsid w:val="003E0D35"/>
    <w:rsid w:val="00432D6A"/>
    <w:rsid w:val="004378E1"/>
    <w:rsid w:val="00441DB3"/>
    <w:rsid w:val="0045083F"/>
    <w:rsid w:val="00455C76"/>
    <w:rsid w:val="00463688"/>
    <w:rsid w:val="00494A37"/>
    <w:rsid w:val="004C3254"/>
    <w:rsid w:val="004C63AD"/>
    <w:rsid w:val="004D4419"/>
    <w:rsid w:val="004D6AAC"/>
    <w:rsid w:val="004F2F23"/>
    <w:rsid w:val="00506C69"/>
    <w:rsid w:val="00511980"/>
    <w:rsid w:val="0052084E"/>
    <w:rsid w:val="00532ADE"/>
    <w:rsid w:val="0053387A"/>
    <w:rsid w:val="00545B68"/>
    <w:rsid w:val="00552693"/>
    <w:rsid w:val="00576B9A"/>
    <w:rsid w:val="00586B38"/>
    <w:rsid w:val="005A481E"/>
    <w:rsid w:val="005A5D5B"/>
    <w:rsid w:val="005C3544"/>
    <w:rsid w:val="005D6144"/>
    <w:rsid w:val="005E06CF"/>
    <w:rsid w:val="005E7ED7"/>
    <w:rsid w:val="005F5BBD"/>
    <w:rsid w:val="006115EA"/>
    <w:rsid w:val="00631EC8"/>
    <w:rsid w:val="00657726"/>
    <w:rsid w:val="0066051B"/>
    <w:rsid w:val="00662B41"/>
    <w:rsid w:val="0066456B"/>
    <w:rsid w:val="00691909"/>
    <w:rsid w:val="00693BC1"/>
    <w:rsid w:val="006B368D"/>
    <w:rsid w:val="006F309F"/>
    <w:rsid w:val="00706547"/>
    <w:rsid w:val="00711116"/>
    <w:rsid w:val="007125D5"/>
    <w:rsid w:val="0071539B"/>
    <w:rsid w:val="0071622E"/>
    <w:rsid w:val="00751763"/>
    <w:rsid w:val="00764FAB"/>
    <w:rsid w:val="0076629C"/>
    <w:rsid w:val="00766AFF"/>
    <w:rsid w:val="00770677"/>
    <w:rsid w:val="00786D1B"/>
    <w:rsid w:val="007925D8"/>
    <w:rsid w:val="007C33F8"/>
    <w:rsid w:val="007C39D8"/>
    <w:rsid w:val="00833302"/>
    <w:rsid w:val="00833FB9"/>
    <w:rsid w:val="008505EA"/>
    <w:rsid w:val="00876FE0"/>
    <w:rsid w:val="00883073"/>
    <w:rsid w:val="008A1D4B"/>
    <w:rsid w:val="008A7127"/>
    <w:rsid w:val="008E0C69"/>
    <w:rsid w:val="008F3F85"/>
    <w:rsid w:val="008F6884"/>
    <w:rsid w:val="008F69FB"/>
    <w:rsid w:val="008F6C3F"/>
    <w:rsid w:val="00900E70"/>
    <w:rsid w:val="00907893"/>
    <w:rsid w:val="009107F5"/>
    <w:rsid w:val="00914A38"/>
    <w:rsid w:val="00922D1E"/>
    <w:rsid w:val="00924D3E"/>
    <w:rsid w:val="00930C07"/>
    <w:rsid w:val="00931B33"/>
    <w:rsid w:val="00937CC4"/>
    <w:rsid w:val="00946735"/>
    <w:rsid w:val="00954AE3"/>
    <w:rsid w:val="00982CDF"/>
    <w:rsid w:val="00997FC5"/>
    <w:rsid w:val="009A7236"/>
    <w:rsid w:val="009C1679"/>
    <w:rsid w:val="009C5ECF"/>
    <w:rsid w:val="009D631A"/>
    <w:rsid w:val="009E52F1"/>
    <w:rsid w:val="009F4E80"/>
    <w:rsid w:val="00A165CB"/>
    <w:rsid w:val="00A375B5"/>
    <w:rsid w:val="00A43094"/>
    <w:rsid w:val="00A544D4"/>
    <w:rsid w:val="00A90B95"/>
    <w:rsid w:val="00AB70DE"/>
    <w:rsid w:val="00B2156B"/>
    <w:rsid w:val="00B34FD4"/>
    <w:rsid w:val="00B67FBD"/>
    <w:rsid w:val="00B74384"/>
    <w:rsid w:val="00B74961"/>
    <w:rsid w:val="00BA0F0F"/>
    <w:rsid w:val="00BB3BF6"/>
    <w:rsid w:val="00BB7851"/>
    <w:rsid w:val="00BC2E7B"/>
    <w:rsid w:val="00BC5C46"/>
    <w:rsid w:val="00BD15A4"/>
    <w:rsid w:val="00BF2D20"/>
    <w:rsid w:val="00C076A0"/>
    <w:rsid w:val="00C10C78"/>
    <w:rsid w:val="00C2709C"/>
    <w:rsid w:val="00C64A72"/>
    <w:rsid w:val="00C658ED"/>
    <w:rsid w:val="00C677CB"/>
    <w:rsid w:val="00C72FE9"/>
    <w:rsid w:val="00C75CA7"/>
    <w:rsid w:val="00C86793"/>
    <w:rsid w:val="00C97BF6"/>
    <w:rsid w:val="00CA5F01"/>
    <w:rsid w:val="00CB5FDC"/>
    <w:rsid w:val="00CD1729"/>
    <w:rsid w:val="00CF3066"/>
    <w:rsid w:val="00D14F36"/>
    <w:rsid w:val="00D318B4"/>
    <w:rsid w:val="00D321EA"/>
    <w:rsid w:val="00D4491B"/>
    <w:rsid w:val="00D8075B"/>
    <w:rsid w:val="00D8419F"/>
    <w:rsid w:val="00D84F61"/>
    <w:rsid w:val="00DA1652"/>
    <w:rsid w:val="00DA2A29"/>
    <w:rsid w:val="00DE74D0"/>
    <w:rsid w:val="00E31856"/>
    <w:rsid w:val="00E33D32"/>
    <w:rsid w:val="00E35DFC"/>
    <w:rsid w:val="00E47199"/>
    <w:rsid w:val="00E543C6"/>
    <w:rsid w:val="00E70DD8"/>
    <w:rsid w:val="00E85E38"/>
    <w:rsid w:val="00E90DDF"/>
    <w:rsid w:val="00E90EF7"/>
    <w:rsid w:val="00E921F4"/>
    <w:rsid w:val="00E94765"/>
    <w:rsid w:val="00EB4D8F"/>
    <w:rsid w:val="00EB533F"/>
    <w:rsid w:val="00F13E20"/>
    <w:rsid w:val="00F37049"/>
    <w:rsid w:val="00F40263"/>
    <w:rsid w:val="00F52FD8"/>
    <w:rsid w:val="00F5745B"/>
    <w:rsid w:val="00F60CE7"/>
    <w:rsid w:val="00F61E72"/>
    <w:rsid w:val="00F636F4"/>
    <w:rsid w:val="00F66799"/>
    <w:rsid w:val="00FE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94B64"/>
  <w15:docId w15:val="{2A3FF4AB-2467-4B7D-977F-9B8104DC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39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table" w:styleId="a4">
    <w:name w:val="Table Grid"/>
    <w:basedOn w:val="a1"/>
    <w:uiPriority w:val="59"/>
    <w:rsid w:val="0054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36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6F4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937C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7CC4"/>
    <w:rPr>
      <w:rFonts w:ascii="Calibri" w:eastAsia="Times New Roman" w:hAnsi="Calibri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937C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7CC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uiPriority w:val="99"/>
    <w:rsid w:val="00A37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A913C-B92C-462A-A343-39A0B81A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Якушина</cp:lastModifiedBy>
  <cp:revision>20</cp:revision>
  <cp:lastPrinted>2024-04-22T10:31:00Z</cp:lastPrinted>
  <dcterms:created xsi:type="dcterms:W3CDTF">2024-03-01T03:17:00Z</dcterms:created>
  <dcterms:modified xsi:type="dcterms:W3CDTF">2024-04-22T11:52:00Z</dcterms:modified>
</cp:coreProperties>
</file>